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2E37" w14:textId="6DE754A6" w:rsidR="00DA418A" w:rsidRPr="00CD07F9" w:rsidRDefault="00DA418A" w:rsidP="00DA418A">
      <w:pPr>
        <w:spacing w:line="240" w:lineRule="auto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Liebe Eltern,</w:t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873AB1">
        <w:rPr>
          <w:rFonts w:ascii="Comic Sans MS" w:hAnsi="Comic Sans MS"/>
          <w:sz w:val="20"/>
          <w:szCs w:val="20"/>
        </w:rPr>
        <w:tab/>
      </w:r>
      <w:r w:rsidR="00F50AEA">
        <w:rPr>
          <w:rFonts w:ascii="Comic Sans MS" w:hAnsi="Comic Sans MS"/>
          <w:sz w:val="20"/>
          <w:szCs w:val="20"/>
        </w:rPr>
        <w:t xml:space="preserve">       01.05</w:t>
      </w:r>
      <w:r w:rsidR="00E038DE">
        <w:rPr>
          <w:rFonts w:ascii="Comic Sans MS" w:hAnsi="Comic Sans MS"/>
          <w:sz w:val="20"/>
          <w:szCs w:val="20"/>
        </w:rPr>
        <w:t>.19</w:t>
      </w:r>
      <w:bookmarkStart w:id="0" w:name="_GoBack"/>
      <w:bookmarkEnd w:id="0"/>
    </w:p>
    <w:p w14:paraId="0691E2E1" w14:textId="77777777" w:rsidR="00DA418A" w:rsidRDefault="00DA418A" w:rsidP="00DA418A">
      <w:pPr>
        <w:spacing w:line="240" w:lineRule="auto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 xml:space="preserve">die Kinder können und sollten die Materialien aus dem </w:t>
      </w:r>
      <w:r w:rsidR="00863188">
        <w:rPr>
          <w:rFonts w:ascii="Comic Sans MS" w:hAnsi="Comic Sans MS"/>
          <w:sz w:val="20"/>
          <w:szCs w:val="20"/>
        </w:rPr>
        <w:t>2</w:t>
      </w:r>
      <w:r w:rsidRPr="00CD07F9">
        <w:rPr>
          <w:rFonts w:ascii="Comic Sans MS" w:hAnsi="Comic Sans MS"/>
          <w:sz w:val="20"/>
          <w:szCs w:val="20"/>
        </w:rPr>
        <w:t xml:space="preserve">. Schuljahr weiter benutzen, nur da, wo etwas fehlt oder nicht mehr funktionsfähig ist, sollten Sie bitte nachbessern bzw. auffüllen. Bitte beschriften Sie </w:t>
      </w:r>
      <w:r w:rsidRPr="00CD07F9">
        <w:rPr>
          <w:rFonts w:ascii="Comic Sans MS" w:hAnsi="Comic Sans MS"/>
          <w:b/>
          <w:sz w:val="20"/>
          <w:szCs w:val="20"/>
          <w:u w:val="single"/>
        </w:rPr>
        <w:t>alle</w:t>
      </w:r>
      <w:r w:rsidRPr="00CD07F9">
        <w:rPr>
          <w:rFonts w:ascii="Comic Sans MS" w:hAnsi="Comic Sans MS"/>
          <w:sz w:val="20"/>
          <w:szCs w:val="20"/>
        </w:rPr>
        <w:t xml:space="preserve"> Teile mit dem Namen Ihres Kindes.</w:t>
      </w:r>
    </w:p>
    <w:p w14:paraId="25B97E9F" w14:textId="77777777" w:rsidR="00CD07F9" w:rsidRPr="00CD07F9" w:rsidRDefault="00CD07F9" w:rsidP="00DA418A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83B6C08" w14:textId="77777777" w:rsidR="00CD07F9" w:rsidRPr="00CD07F9" w:rsidRDefault="00DA418A" w:rsidP="00CD07F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b/>
          <w:sz w:val="20"/>
          <w:szCs w:val="20"/>
          <w:u w:val="single"/>
        </w:rPr>
        <w:t xml:space="preserve">Federtasche </w:t>
      </w:r>
      <w:r w:rsidRPr="00CD07F9">
        <w:rPr>
          <w:rFonts w:ascii="Comic Sans MS" w:hAnsi="Comic Sans MS"/>
          <w:sz w:val="20"/>
          <w:szCs w:val="20"/>
          <w:u w:val="single"/>
        </w:rPr>
        <w:t>gefüllt</w:t>
      </w:r>
      <w:r w:rsidRPr="00CD07F9">
        <w:rPr>
          <w:rFonts w:ascii="Comic Sans MS" w:hAnsi="Comic Sans MS"/>
          <w:b/>
          <w:sz w:val="20"/>
          <w:szCs w:val="20"/>
          <w:u w:val="single"/>
        </w:rPr>
        <w:t>:</w:t>
      </w:r>
      <w:r w:rsidR="00CD07F9" w:rsidRPr="00CD07F9">
        <w:rPr>
          <w:rFonts w:ascii="Comic Sans MS" w:hAnsi="Comic Sans MS"/>
          <w:sz w:val="20"/>
          <w:szCs w:val="20"/>
        </w:rPr>
        <w:tab/>
      </w:r>
      <w:r w:rsidR="00CD07F9" w:rsidRPr="00CD07F9">
        <w:rPr>
          <w:rFonts w:ascii="Comic Sans MS" w:hAnsi="Comic Sans MS"/>
          <w:sz w:val="20"/>
          <w:szCs w:val="20"/>
        </w:rPr>
        <w:tab/>
      </w:r>
      <w:r w:rsidRPr="00CD07F9">
        <w:rPr>
          <w:rFonts w:ascii="Comic Sans MS" w:hAnsi="Comic Sans MS"/>
          <w:sz w:val="20"/>
          <w:szCs w:val="20"/>
        </w:rPr>
        <w:t>2 dünne, weiche Bleistifte</w:t>
      </w:r>
    </w:p>
    <w:p w14:paraId="7AAC59AD" w14:textId="77777777" w:rsidR="00CD07F9" w:rsidRPr="00CD07F9" w:rsidRDefault="00DA418A" w:rsidP="00CD07F9">
      <w:pPr>
        <w:spacing w:after="0" w:line="240" w:lineRule="auto"/>
        <w:ind w:left="2124" w:firstLine="708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Radiergummi</w:t>
      </w:r>
    </w:p>
    <w:p w14:paraId="69096464" w14:textId="74D0F948" w:rsidR="00C60974" w:rsidRDefault="00C60974" w:rsidP="00CD07F9">
      <w:pPr>
        <w:spacing w:after="0" w:line="240" w:lineRule="auto"/>
        <w:ind w:left="283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FB017B">
        <w:rPr>
          <w:rFonts w:ascii="Comic Sans MS" w:hAnsi="Comic Sans MS"/>
          <w:sz w:val="20"/>
          <w:szCs w:val="20"/>
        </w:rPr>
        <w:t xml:space="preserve">ünne </w:t>
      </w:r>
      <w:r>
        <w:rPr>
          <w:rFonts w:ascii="Comic Sans MS" w:hAnsi="Comic Sans MS"/>
          <w:sz w:val="20"/>
          <w:szCs w:val="20"/>
        </w:rPr>
        <w:t>Buntstifte</w:t>
      </w:r>
    </w:p>
    <w:p w14:paraId="40F93BD5" w14:textId="019EFC5F" w:rsidR="00CD07F9" w:rsidRPr="00CD07F9" w:rsidRDefault="00C14250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w</w:t>
      </w:r>
      <w:r w:rsidR="00C60974">
        <w:rPr>
          <w:rFonts w:ascii="Comic Sans MS" w:hAnsi="Comic Sans MS"/>
          <w:sz w:val="20"/>
          <w:szCs w:val="20"/>
        </w:rPr>
        <w:t xml:space="preserve">eiche, </w:t>
      </w:r>
      <w:r w:rsidR="00FB017B">
        <w:rPr>
          <w:rFonts w:ascii="Comic Sans MS" w:hAnsi="Comic Sans MS"/>
          <w:sz w:val="20"/>
          <w:szCs w:val="20"/>
        </w:rPr>
        <w:t xml:space="preserve">dicke </w:t>
      </w:r>
      <w:r w:rsidR="00DA418A" w:rsidRPr="00CD07F9">
        <w:rPr>
          <w:rFonts w:ascii="Comic Sans MS" w:hAnsi="Comic Sans MS"/>
          <w:sz w:val="20"/>
          <w:szCs w:val="20"/>
        </w:rPr>
        <w:t>Buntstifte</w:t>
      </w:r>
    </w:p>
    <w:p w14:paraId="34792921" w14:textId="7A5FB360" w:rsidR="00CD07F9" w:rsidRPr="00CD07F9" w:rsidRDefault="00662096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Inky</w:t>
      </w:r>
      <w:r w:rsidR="00DA418A" w:rsidRPr="00CD07F9">
        <w:rPr>
          <w:rFonts w:ascii="Comic Sans MS" w:hAnsi="Comic Sans MS"/>
          <w:sz w:val="20"/>
          <w:szCs w:val="20"/>
        </w:rPr>
        <w:t xml:space="preserve"> bzw. Tintenroller</w:t>
      </w:r>
    </w:p>
    <w:p w14:paraId="272BAD28" w14:textId="77777777" w:rsidR="00CD07F9" w:rsidRPr="00CD07F9" w:rsidRDefault="00DA418A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Anspitzer</w:t>
      </w:r>
    </w:p>
    <w:p w14:paraId="519EAD06" w14:textId="77777777" w:rsidR="00CD07F9" w:rsidRPr="00CD07F9" w:rsidRDefault="00DA418A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1 Lineal (ca. 15 - 20 cm, Kunststoff)</w:t>
      </w:r>
    </w:p>
    <w:p w14:paraId="4F60A2AF" w14:textId="77777777" w:rsidR="00CD07F9" w:rsidRPr="00CD07F9" w:rsidRDefault="00DA418A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1 Geodreieck</w:t>
      </w:r>
    </w:p>
    <w:p w14:paraId="494DF5CE" w14:textId="77777777" w:rsidR="00DA418A" w:rsidRDefault="00DA418A" w:rsidP="00CD07F9">
      <w:pPr>
        <w:spacing w:after="0" w:line="240" w:lineRule="auto"/>
        <w:ind w:left="2832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1 Folienstift F (</w:t>
      </w:r>
      <w:proofErr w:type="spellStart"/>
      <w:r w:rsidRPr="00CD07F9">
        <w:rPr>
          <w:rFonts w:ascii="Comic Sans MS" w:hAnsi="Comic Sans MS"/>
          <w:sz w:val="20"/>
          <w:szCs w:val="20"/>
        </w:rPr>
        <w:t>fine</w:t>
      </w:r>
      <w:proofErr w:type="spellEnd"/>
      <w:r w:rsidRPr="00CD07F9">
        <w:rPr>
          <w:rFonts w:ascii="Comic Sans MS" w:hAnsi="Comic Sans MS"/>
          <w:sz w:val="20"/>
          <w:szCs w:val="20"/>
        </w:rPr>
        <w:t>) non-permanent in blau o. schwarz</w:t>
      </w:r>
    </w:p>
    <w:p w14:paraId="4EDBBEB2" w14:textId="77777777" w:rsidR="00CD07F9" w:rsidRPr="00CD07F9" w:rsidRDefault="00CD07F9" w:rsidP="00CD07F9">
      <w:pPr>
        <w:spacing w:after="0" w:line="240" w:lineRule="auto"/>
        <w:ind w:left="2832"/>
        <w:rPr>
          <w:rFonts w:ascii="Comic Sans MS" w:hAnsi="Comic Sans MS"/>
          <w:sz w:val="20"/>
          <w:szCs w:val="20"/>
        </w:rPr>
      </w:pPr>
    </w:p>
    <w:p w14:paraId="5F2F8ADA" w14:textId="77777777" w:rsidR="00CD07F9" w:rsidRPr="00CD07F9" w:rsidRDefault="00CD07F9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</w:p>
    <w:p w14:paraId="3DEEC561" w14:textId="77777777" w:rsidR="00CD07F9" w:rsidRPr="00CD07F9" w:rsidRDefault="00DA418A" w:rsidP="00CD07F9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b/>
          <w:sz w:val="20"/>
          <w:szCs w:val="20"/>
          <w:u w:val="single"/>
        </w:rPr>
        <w:t>Schlampermäppchen</w:t>
      </w:r>
      <w:r w:rsidR="00CD07F9" w:rsidRPr="00CD07F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D07F9" w:rsidRPr="00CD07F9">
        <w:rPr>
          <w:rFonts w:ascii="Comic Sans MS" w:hAnsi="Comic Sans MS"/>
          <w:sz w:val="20"/>
          <w:szCs w:val="20"/>
          <w:u w:val="single"/>
        </w:rPr>
        <w:t>gefüllt:</w:t>
      </w:r>
      <w:r w:rsidR="00CD07F9" w:rsidRPr="00CD07F9">
        <w:rPr>
          <w:rFonts w:ascii="Comic Sans MS" w:hAnsi="Comic Sans MS"/>
          <w:sz w:val="20"/>
          <w:szCs w:val="20"/>
        </w:rPr>
        <w:tab/>
      </w:r>
      <w:r w:rsidRPr="00CD07F9">
        <w:rPr>
          <w:rFonts w:ascii="Comic Sans MS" w:hAnsi="Comic Sans MS"/>
          <w:sz w:val="20"/>
          <w:szCs w:val="20"/>
        </w:rPr>
        <w:t>1 Bastelschere (spitz)</w:t>
      </w:r>
    </w:p>
    <w:p w14:paraId="0C170191" w14:textId="725F4D0B" w:rsidR="00CD07F9" w:rsidRPr="00CD07F9" w:rsidRDefault="00DA418A" w:rsidP="00CD07F9">
      <w:pPr>
        <w:spacing w:after="0"/>
        <w:ind w:left="2124" w:firstLine="708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2</w:t>
      </w:r>
      <w:r w:rsidR="00FB017B">
        <w:rPr>
          <w:rFonts w:ascii="Comic Sans MS" w:hAnsi="Comic Sans MS"/>
          <w:sz w:val="20"/>
          <w:szCs w:val="20"/>
        </w:rPr>
        <w:t xml:space="preserve"> kleine</w:t>
      </w:r>
      <w:r w:rsidRPr="00CD07F9">
        <w:rPr>
          <w:rFonts w:ascii="Comic Sans MS" w:hAnsi="Comic Sans MS"/>
          <w:sz w:val="20"/>
          <w:szCs w:val="20"/>
        </w:rPr>
        <w:t xml:space="preserve"> Klebestift</w:t>
      </w:r>
      <w:r w:rsidR="00335554">
        <w:rPr>
          <w:rFonts w:ascii="Comic Sans MS" w:hAnsi="Comic Sans MS"/>
          <w:sz w:val="20"/>
          <w:szCs w:val="20"/>
        </w:rPr>
        <w:t>e</w:t>
      </w:r>
    </w:p>
    <w:p w14:paraId="69A3DDA8" w14:textId="77777777" w:rsidR="00CD07F9" w:rsidRPr="00CD07F9" w:rsidRDefault="00DA418A" w:rsidP="00CD07F9">
      <w:pPr>
        <w:spacing w:after="0"/>
        <w:ind w:left="2124" w:firstLine="708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 xml:space="preserve">1 Anspitzer </w:t>
      </w:r>
      <w:r w:rsidRPr="000D6C93">
        <w:rPr>
          <w:rFonts w:ascii="Comic Sans MS" w:hAnsi="Comic Sans MS"/>
          <w:sz w:val="20"/>
          <w:szCs w:val="20"/>
          <w:u w:val="single"/>
        </w:rPr>
        <w:t>mit</w:t>
      </w:r>
      <w:r w:rsidRPr="00CD07F9">
        <w:rPr>
          <w:rFonts w:ascii="Comic Sans MS" w:hAnsi="Comic Sans MS"/>
          <w:sz w:val="20"/>
          <w:szCs w:val="20"/>
        </w:rPr>
        <w:t xml:space="preserve"> Auffangbehälter</w:t>
      </w:r>
    </w:p>
    <w:p w14:paraId="4E7B68E5" w14:textId="77777777" w:rsidR="00DA418A" w:rsidRDefault="00DA418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4 Fine-Liner in grün, rot, blau, schwarz</w:t>
      </w:r>
    </w:p>
    <w:p w14:paraId="6F74047C" w14:textId="77777777" w:rsidR="00CD07F9" w:rsidRPr="00CD07F9" w:rsidRDefault="00CD07F9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</w:p>
    <w:p w14:paraId="50DD0D72" w14:textId="77777777" w:rsidR="00CD07F9" w:rsidRPr="00CD07F9" w:rsidRDefault="00CD07F9" w:rsidP="00CD07F9">
      <w:pPr>
        <w:spacing w:after="0"/>
        <w:ind w:left="2124" w:firstLine="708"/>
        <w:rPr>
          <w:rFonts w:ascii="Comic Sans MS" w:hAnsi="Comic Sans MS"/>
          <w:b/>
          <w:sz w:val="20"/>
          <w:szCs w:val="20"/>
          <w:u w:val="single"/>
        </w:rPr>
      </w:pPr>
    </w:p>
    <w:p w14:paraId="4B59A6C1" w14:textId="77777777" w:rsidR="00CD07F9" w:rsidRPr="00CD07F9" w:rsidRDefault="00DA418A" w:rsidP="00CD07F9">
      <w:pPr>
        <w:spacing w:after="0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b/>
          <w:sz w:val="20"/>
          <w:szCs w:val="20"/>
          <w:u w:val="single"/>
        </w:rPr>
        <w:t xml:space="preserve">Schuhkarton </w:t>
      </w:r>
      <w:r w:rsidRPr="00CD07F9">
        <w:rPr>
          <w:rFonts w:ascii="Comic Sans MS" w:hAnsi="Comic Sans MS"/>
          <w:sz w:val="20"/>
          <w:szCs w:val="20"/>
          <w:u w:val="single"/>
        </w:rPr>
        <w:t>gefüll</w:t>
      </w:r>
      <w:r w:rsidR="00CD07F9" w:rsidRPr="00CD07F9">
        <w:rPr>
          <w:rFonts w:ascii="Comic Sans MS" w:hAnsi="Comic Sans MS"/>
          <w:sz w:val="20"/>
          <w:szCs w:val="20"/>
          <w:u w:val="single"/>
        </w:rPr>
        <w:t>t:</w:t>
      </w:r>
      <w:r w:rsidR="00CD07F9" w:rsidRPr="00CD07F9">
        <w:rPr>
          <w:rFonts w:ascii="Comic Sans MS" w:hAnsi="Comic Sans MS"/>
          <w:sz w:val="20"/>
          <w:szCs w:val="20"/>
        </w:rPr>
        <w:tab/>
      </w:r>
      <w:r w:rsidR="00CD07F9" w:rsidRPr="00CD07F9">
        <w:rPr>
          <w:rFonts w:ascii="Comic Sans MS" w:hAnsi="Comic Sans MS"/>
          <w:sz w:val="20"/>
          <w:szCs w:val="20"/>
        </w:rPr>
        <w:tab/>
      </w:r>
      <w:r w:rsidRPr="00CD07F9">
        <w:rPr>
          <w:rFonts w:ascii="Comic Sans MS" w:hAnsi="Comic Sans MS"/>
          <w:sz w:val="20"/>
          <w:szCs w:val="20"/>
        </w:rPr>
        <w:t>Marken-Deckfarbenkasten (12 Farben)</w:t>
      </w:r>
    </w:p>
    <w:p w14:paraId="495F19DF" w14:textId="47EEA16C" w:rsidR="00CD07F9" w:rsidRPr="00CD07F9" w:rsidRDefault="00C813B5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Jaxon</w:t>
      </w:r>
      <w:proofErr w:type="spellEnd"/>
      <w:r>
        <w:rPr>
          <w:rFonts w:ascii="Comic Sans MS" w:hAnsi="Comic Sans MS"/>
          <w:sz w:val="20"/>
          <w:szCs w:val="20"/>
        </w:rPr>
        <w:t xml:space="preserve"> Kreide, 12 Farben (Öl-Pastellkreide)</w:t>
      </w:r>
    </w:p>
    <w:p w14:paraId="60705F18" w14:textId="77777777" w:rsidR="00CD07F9" w:rsidRDefault="00DA418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3 Borstenpinseln 4/8/12</w:t>
      </w:r>
    </w:p>
    <w:p w14:paraId="50EFB5A6" w14:textId="17188A5B" w:rsidR="00EC62BF" w:rsidRPr="00CD07F9" w:rsidRDefault="00EC62BF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kleiner Malerpinsel</w:t>
      </w:r>
    </w:p>
    <w:p w14:paraId="51FD08D0" w14:textId="52364D00" w:rsidR="00CD07F9" w:rsidRPr="00CD07F9" w:rsidRDefault="008F0534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DA418A" w:rsidRPr="00CD07F9">
        <w:rPr>
          <w:rFonts w:ascii="Comic Sans MS" w:hAnsi="Comic Sans MS"/>
          <w:sz w:val="20"/>
          <w:szCs w:val="20"/>
        </w:rPr>
        <w:t>Wasserbehälter</w:t>
      </w:r>
    </w:p>
    <w:p w14:paraId="7347FF62" w14:textId="316B69E3" w:rsidR="00CD07F9" w:rsidRDefault="000D6C93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kleiner S</w:t>
      </w:r>
      <w:r w:rsidR="004026B1">
        <w:rPr>
          <w:rFonts w:ascii="Comic Sans MS" w:hAnsi="Comic Sans MS"/>
          <w:sz w:val="20"/>
          <w:szCs w:val="20"/>
        </w:rPr>
        <w:t>püls</w:t>
      </w:r>
      <w:r>
        <w:rPr>
          <w:rFonts w:ascii="Comic Sans MS" w:hAnsi="Comic Sans MS"/>
          <w:sz w:val="20"/>
          <w:szCs w:val="20"/>
        </w:rPr>
        <w:t>chwamm</w:t>
      </w:r>
    </w:p>
    <w:p w14:paraId="18E98BA4" w14:textId="529ECEAB" w:rsidR="004026B1" w:rsidRPr="00CD07F9" w:rsidRDefault="004026B1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kleines Putztuch </w:t>
      </w:r>
    </w:p>
    <w:p w14:paraId="2C1D3B0E" w14:textId="7C531B0D" w:rsidR="00DA418A" w:rsidRDefault="00F50AE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Malkittel</w:t>
      </w:r>
    </w:p>
    <w:p w14:paraId="786F43A7" w14:textId="77777777" w:rsidR="005143DD" w:rsidRDefault="005143DD" w:rsidP="00335554">
      <w:pPr>
        <w:spacing w:after="0"/>
        <w:rPr>
          <w:rFonts w:ascii="Comic Sans MS" w:hAnsi="Comic Sans MS"/>
          <w:sz w:val="20"/>
          <w:szCs w:val="20"/>
        </w:rPr>
      </w:pPr>
    </w:p>
    <w:p w14:paraId="5F834704" w14:textId="77777777" w:rsidR="005143DD" w:rsidRPr="00CD07F9" w:rsidRDefault="005143DD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</w:p>
    <w:p w14:paraId="4A484D47" w14:textId="65D1C25D" w:rsidR="00CD07F9" w:rsidRDefault="00CD07F9" w:rsidP="00CD07F9">
      <w:pPr>
        <w:spacing w:after="0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b/>
          <w:sz w:val="20"/>
          <w:szCs w:val="20"/>
          <w:u w:val="single"/>
        </w:rPr>
        <w:t xml:space="preserve">Turnbeutel </w:t>
      </w:r>
      <w:r w:rsidRPr="00CD07F9">
        <w:rPr>
          <w:rFonts w:ascii="Comic Sans MS" w:hAnsi="Comic Sans MS"/>
          <w:sz w:val="20"/>
          <w:szCs w:val="20"/>
          <w:u w:val="single"/>
        </w:rPr>
        <w:t>gefüllt:</w:t>
      </w:r>
      <w:r w:rsidRPr="00CD07F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335554">
        <w:rPr>
          <w:rFonts w:ascii="Comic Sans MS" w:hAnsi="Comic Sans MS"/>
          <w:sz w:val="20"/>
          <w:szCs w:val="20"/>
        </w:rPr>
        <w:tab/>
      </w:r>
      <w:proofErr w:type="spellStart"/>
      <w:r w:rsidRPr="00CD07F9">
        <w:rPr>
          <w:rFonts w:ascii="Comic Sans MS" w:hAnsi="Comic Sans MS"/>
          <w:sz w:val="20"/>
          <w:szCs w:val="20"/>
        </w:rPr>
        <w:t>Indoor</w:t>
      </w:r>
      <w:proofErr w:type="spellEnd"/>
      <w:r w:rsidRPr="00CD07F9">
        <w:rPr>
          <w:rFonts w:ascii="Comic Sans MS" w:hAnsi="Comic Sans MS"/>
          <w:sz w:val="20"/>
          <w:szCs w:val="20"/>
        </w:rPr>
        <w:t xml:space="preserve">- und Outdoor Turnschuhe, T-Shirt, Turnhose, eventuell </w:t>
      </w:r>
    </w:p>
    <w:p w14:paraId="52C97B0D" w14:textId="77777777" w:rsidR="00CD07F9" w:rsidRDefault="00CD07F9" w:rsidP="00335554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Haargummi</w:t>
      </w:r>
    </w:p>
    <w:p w14:paraId="29B0B39F" w14:textId="77777777" w:rsidR="00335554" w:rsidRDefault="00335554" w:rsidP="00EC62BF">
      <w:pPr>
        <w:spacing w:after="0"/>
        <w:rPr>
          <w:rFonts w:ascii="Comic Sans MS" w:hAnsi="Comic Sans MS"/>
          <w:sz w:val="20"/>
          <w:szCs w:val="20"/>
        </w:rPr>
      </w:pPr>
    </w:p>
    <w:p w14:paraId="7AE798B9" w14:textId="77777777" w:rsidR="005143DD" w:rsidRDefault="005143DD" w:rsidP="00CD07F9">
      <w:pPr>
        <w:spacing w:after="0"/>
        <w:ind w:left="1416" w:firstLine="708"/>
        <w:rPr>
          <w:rFonts w:ascii="Comic Sans MS" w:hAnsi="Comic Sans MS"/>
          <w:sz w:val="20"/>
          <w:szCs w:val="20"/>
        </w:rPr>
      </w:pPr>
    </w:p>
    <w:p w14:paraId="21DAF9BB" w14:textId="0328CD1B" w:rsidR="00335554" w:rsidRPr="00CD07F9" w:rsidRDefault="00097990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proofErr w:type="spellStart"/>
      <w:r>
        <w:rPr>
          <w:rFonts w:ascii="Comic Sans MS" w:hAnsi="Comic Sans MS"/>
          <w:sz w:val="20"/>
          <w:szCs w:val="20"/>
        </w:rPr>
        <w:t>Malblock</w:t>
      </w:r>
      <w:proofErr w:type="spellEnd"/>
      <w:r>
        <w:rPr>
          <w:rFonts w:ascii="Comic Sans MS" w:hAnsi="Comic Sans MS"/>
          <w:sz w:val="20"/>
          <w:szCs w:val="20"/>
        </w:rPr>
        <w:t xml:space="preserve"> DIN A</w:t>
      </w:r>
      <w:r w:rsidR="00335554" w:rsidRPr="00CD07F9">
        <w:rPr>
          <w:rFonts w:ascii="Comic Sans MS" w:hAnsi="Comic Sans MS"/>
          <w:sz w:val="20"/>
          <w:szCs w:val="20"/>
        </w:rPr>
        <w:t>3</w:t>
      </w:r>
    </w:p>
    <w:p w14:paraId="68AB2C9C" w14:textId="4F51465F" w:rsidR="00335554" w:rsidRPr="00CD07F9" w:rsidRDefault="00097990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Sammelmappe DIN A</w:t>
      </w:r>
      <w:r w:rsidR="00335554" w:rsidRPr="00CD07F9">
        <w:rPr>
          <w:rFonts w:ascii="Comic Sans MS" w:hAnsi="Comic Sans MS"/>
          <w:sz w:val="20"/>
          <w:szCs w:val="20"/>
        </w:rPr>
        <w:t>3</w:t>
      </w:r>
    </w:p>
    <w:p w14:paraId="09DB46EC" w14:textId="77777777" w:rsidR="00335554" w:rsidRPr="00CD07F9" w:rsidRDefault="00335554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6 Papp-Schnellhefter in rot, blau, grün, gelb, weiß, lila</w:t>
      </w:r>
    </w:p>
    <w:p w14:paraId="3C3C94F1" w14:textId="0745E988" w:rsidR="00335554" w:rsidRPr="00CD07F9" w:rsidRDefault="005D44E2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gelbe Sammel</w:t>
      </w:r>
      <w:r w:rsidR="00616AAA">
        <w:rPr>
          <w:rFonts w:ascii="Comic Sans MS" w:hAnsi="Comic Sans MS"/>
          <w:sz w:val="20"/>
          <w:szCs w:val="20"/>
        </w:rPr>
        <w:t>mappe</w:t>
      </w:r>
      <w:r w:rsidR="00097990">
        <w:rPr>
          <w:rFonts w:ascii="Comic Sans MS" w:hAnsi="Comic Sans MS"/>
          <w:sz w:val="20"/>
          <w:szCs w:val="20"/>
        </w:rPr>
        <w:t xml:space="preserve"> A</w:t>
      </w:r>
      <w:r>
        <w:rPr>
          <w:rFonts w:ascii="Comic Sans MS" w:hAnsi="Comic Sans MS"/>
          <w:sz w:val="20"/>
          <w:szCs w:val="20"/>
        </w:rPr>
        <w:t>4</w:t>
      </w:r>
      <w:r w:rsidR="00616AAA">
        <w:rPr>
          <w:rFonts w:ascii="Comic Sans MS" w:hAnsi="Comic Sans MS"/>
          <w:sz w:val="20"/>
          <w:szCs w:val="20"/>
        </w:rPr>
        <w:t xml:space="preserve"> (</w:t>
      </w:r>
      <w:r w:rsidR="00335554" w:rsidRPr="00CD07F9">
        <w:rPr>
          <w:rFonts w:ascii="Comic Sans MS" w:hAnsi="Comic Sans MS"/>
          <w:sz w:val="20"/>
          <w:szCs w:val="20"/>
        </w:rPr>
        <w:t>Postmappe</w:t>
      </w:r>
      <w:r w:rsidR="00616AAA">
        <w:rPr>
          <w:rFonts w:ascii="Comic Sans MS" w:hAnsi="Comic Sans MS"/>
          <w:sz w:val="20"/>
          <w:szCs w:val="20"/>
        </w:rPr>
        <w:t>)</w:t>
      </w:r>
    </w:p>
    <w:p w14:paraId="7B2AA6C8" w14:textId="713C6167" w:rsidR="00335554" w:rsidRPr="00CD07F9" w:rsidRDefault="00616AAA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Blank</w:t>
      </w:r>
      <w:r w:rsidR="00097990">
        <w:rPr>
          <w:rFonts w:ascii="Comic Sans MS" w:hAnsi="Comic Sans MS"/>
          <w:sz w:val="20"/>
          <w:szCs w:val="20"/>
        </w:rPr>
        <w:t>o-Block DIN A</w:t>
      </w:r>
      <w:r w:rsidR="00335554" w:rsidRPr="00CD07F9">
        <w:rPr>
          <w:rFonts w:ascii="Comic Sans MS" w:hAnsi="Comic Sans MS"/>
          <w:sz w:val="20"/>
          <w:szCs w:val="20"/>
        </w:rPr>
        <w:t>4</w:t>
      </w:r>
    </w:p>
    <w:p w14:paraId="2E4D4091" w14:textId="3D97AAC6" w:rsidR="00335554" w:rsidRPr="00CD07F9" w:rsidRDefault="00616AAA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097990">
        <w:rPr>
          <w:rFonts w:ascii="Comic Sans MS" w:hAnsi="Comic Sans MS"/>
          <w:sz w:val="20"/>
          <w:szCs w:val="20"/>
        </w:rPr>
        <w:t xml:space="preserve"> Rechenhefte DIN A</w:t>
      </w:r>
      <w:r w:rsidR="00335554" w:rsidRPr="00CD07F9">
        <w:rPr>
          <w:rFonts w:ascii="Comic Sans MS" w:hAnsi="Comic Sans MS"/>
          <w:sz w:val="20"/>
          <w:szCs w:val="20"/>
        </w:rPr>
        <w:t>5, Lineatur 7</w:t>
      </w:r>
    </w:p>
    <w:p w14:paraId="64B2C288" w14:textId="0CB3A3FE" w:rsidR="00335554" w:rsidRPr="00CD07F9" w:rsidRDefault="00616AAA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Schreibhefte </w:t>
      </w:r>
      <w:r w:rsidR="00097990">
        <w:rPr>
          <w:rFonts w:ascii="Comic Sans MS" w:hAnsi="Comic Sans MS"/>
          <w:sz w:val="20"/>
          <w:szCs w:val="20"/>
        </w:rPr>
        <w:t xml:space="preserve"> DIN A</w:t>
      </w:r>
      <w:r w:rsidR="00335554" w:rsidRPr="00CD07F9">
        <w:rPr>
          <w:rFonts w:ascii="Comic Sans MS" w:hAnsi="Comic Sans MS"/>
          <w:sz w:val="20"/>
          <w:szCs w:val="20"/>
        </w:rPr>
        <w:t>5, Lineatur 3</w:t>
      </w:r>
    </w:p>
    <w:p w14:paraId="38DDBCAA" w14:textId="552345C1" w:rsidR="00335554" w:rsidRDefault="00616AAA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097990">
        <w:rPr>
          <w:rFonts w:ascii="Comic Sans MS" w:hAnsi="Comic Sans MS"/>
          <w:sz w:val="20"/>
          <w:szCs w:val="20"/>
        </w:rPr>
        <w:t>Arbeitsblock DIN A</w:t>
      </w:r>
      <w:r w:rsidR="00335554" w:rsidRPr="00CD07F9">
        <w:rPr>
          <w:rFonts w:ascii="Comic Sans MS" w:hAnsi="Comic Sans MS"/>
          <w:sz w:val="20"/>
          <w:szCs w:val="20"/>
        </w:rPr>
        <w:t>4 Lineatur 3 K (z.B. Kieserblock)</w:t>
      </w:r>
    </w:p>
    <w:p w14:paraId="2D9B96C2" w14:textId="1BC63823" w:rsidR="00335554" w:rsidRPr="00CD07F9" w:rsidRDefault="00272650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Akteno</w:t>
      </w:r>
      <w:r w:rsidR="00335554">
        <w:rPr>
          <w:rFonts w:ascii="Comic Sans MS" w:hAnsi="Comic Sans MS"/>
          <w:sz w:val="20"/>
          <w:szCs w:val="20"/>
        </w:rPr>
        <w:t>rdner</w:t>
      </w:r>
      <w:r>
        <w:rPr>
          <w:rFonts w:ascii="Comic Sans MS" w:hAnsi="Comic Sans MS"/>
          <w:sz w:val="20"/>
          <w:szCs w:val="20"/>
        </w:rPr>
        <w:t xml:space="preserve"> breit </w:t>
      </w:r>
      <w:r w:rsidRPr="00272650">
        <w:rPr>
          <w:rFonts w:ascii="Comic Sans MS" w:hAnsi="Comic Sans MS"/>
          <w:sz w:val="20"/>
          <w:szCs w:val="20"/>
          <w:u w:val="single"/>
        </w:rPr>
        <w:t>mit</w:t>
      </w:r>
      <w:r>
        <w:rPr>
          <w:rFonts w:ascii="Comic Sans MS" w:hAnsi="Comic Sans MS"/>
          <w:sz w:val="20"/>
          <w:szCs w:val="20"/>
        </w:rPr>
        <w:t xml:space="preserve"> Register</w:t>
      </w:r>
      <w:r w:rsidR="005C6B6E">
        <w:rPr>
          <w:rFonts w:ascii="Comic Sans MS" w:hAnsi="Comic Sans MS"/>
          <w:sz w:val="20"/>
          <w:szCs w:val="20"/>
        </w:rPr>
        <w:t xml:space="preserve"> (mehrfarbig)</w:t>
      </w:r>
    </w:p>
    <w:p w14:paraId="44F35184" w14:textId="7C0581E1" w:rsidR="00335554" w:rsidRPr="00CD07F9" w:rsidRDefault="00616AAA" w:rsidP="00335554">
      <w:pPr>
        <w:spacing w:after="0"/>
        <w:ind w:left="283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335554" w:rsidRPr="00CD07F9">
        <w:rPr>
          <w:rFonts w:ascii="Comic Sans MS" w:hAnsi="Comic Sans MS"/>
          <w:sz w:val="20"/>
          <w:szCs w:val="20"/>
        </w:rPr>
        <w:t>Hausaufgabenheft</w:t>
      </w:r>
      <w:r w:rsidR="0009799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097990">
        <w:rPr>
          <w:rFonts w:ascii="Comic Sans MS" w:hAnsi="Comic Sans MS"/>
          <w:sz w:val="20"/>
          <w:szCs w:val="20"/>
        </w:rPr>
        <w:t>Octavheft</w:t>
      </w:r>
      <w:proofErr w:type="spellEnd"/>
      <w:r w:rsidR="00097990">
        <w:rPr>
          <w:rFonts w:ascii="Comic Sans MS" w:hAnsi="Comic Sans MS"/>
          <w:sz w:val="20"/>
          <w:szCs w:val="20"/>
        </w:rPr>
        <w:t xml:space="preserve"> liniert, DIN A6)</w:t>
      </w:r>
    </w:p>
    <w:p w14:paraId="00D4E9AB" w14:textId="238091DD" w:rsidR="007C3DE2" w:rsidRPr="00CD07F9" w:rsidRDefault="00335554" w:rsidP="00EC62BF">
      <w:pPr>
        <w:spacing w:after="0"/>
        <w:ind w:left="2835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Hausschuh</w:t>
      </w:r>
      <w:r>
        <w:rPr>
          <w:rFonts w:ascii="Comic Sans MS" w:hAnsi="Comic Sans MS"/>
          <w:sz w:val="20"/>
          <w:szCs w:val="20"/>
        </w:rPr>
        <w:t>e</w:t>
      </w:r>
    </w:p>
    <w:sectPr w:rsidR="007C3DE2" w:rsidRPr="00CD07F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9C55C" w14:textId="77777777" w:rsidR="00873AB1" w:rsidRDefault="00873AB1" w:rsidP="00DA418A">
      <w:pPr>
        <w:spacing w:after="0" w:line="240" w:lineRule="auto"/>
      </w:pPr>
      <w:r>
        <w:separator/>
      </w:r>
    </w:p>
  </w:endnote>
  <w:endnote w:type="continuationSeparator" w:id="0">
    <w:p w14:paraId="20B611DC" w14:textId="77777777" w:rsidR="00873AB1" w:rsidRDefault="00873AB1" w:rsidP="00DA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4E412" w14:textId="77777777" w:rsidR="00873AB1" w:rsidRDefault="00873AB1" w:rsidP="00DA418A">
      <w:pPr>
        <w:spacing w:after="0" w:line="240" w:lineRule="auto"/>
      </w:pPr>
      <w:r>
        <w:separator/>
      </w:r>
    </w:p>
  </w:footnote>
  <w:footnote w:type="continuationSeparator" w:id="0">
    <w:p w14:paraId="2C9E6776" w14:textId="77777777" w:rsidR="00873AB1" w:rsidRDefault="00873AB1" w:rsidP="00DA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5CEE" w14:textId="77777777" w:rsidR="00873AB1" w:rsidRPr="00335554" w:rsidRDefault="00873AB1" w:rsidP="00DA418A">
    <w:pPr>
      <w:pStyle w:val="Kopfzeile"/>
      <w:jc w:val="center"/>
      <w:rPr>
        <w:rFonts w:ascii="Comic Sans MS" w:hAnsi="Comic Sans MS"/>
        <w:sz w:val="24"/>
        <w:szCs w:val="20"/>
      </w:rPr>
    </w:pPr>
    <w:r w:rsidRPr="00335554">
      <w:rPr>
        <w:rFonts w:ascii="Comic Sans MS" w:hAnsi="Comic Sans MS"/>
        <w:sz w:val="24"/>
        <w:szCs w:val="20"/>
      </w:rPr>
      <w:t>Materialliste für das Schuljahr 2019/2020</w:t>
    </w:r>
  </w:p>
  <w:p w14:paraId="5996D579" w14:textId="30C31DD2" w:rsidR="00873AB1" w:rsidRPr="00335554" w:rsidRDefault="00873AB1" w:rsidP="005143DD">
    <w:pPr>
      <w:pStyle w:val="Kopfzeile"/>
      <w:jc w:val="center"/>
      <w:rPr>
        <w:rFonts w:ascii="Comic Sans MS" w:hAnsi="Comic Sans MS"/>
        <w:sz w:val="24"/>
        <w:szCs w:val="20"/>
      </w:rPr>
    </w:pPr>
    <w:r w:rsidRPr="00335554">
      <w:rPr>
        <w:rFonts w:ascii="Comic Sans MS" w:hAnsi="Comic Sans MS"/>
        <w:sz w:val="24"/>
        <w:szCs w:val="20"/>
      </w:rPr>
      <w:t>Klasse 3</w:t>
    </w:r>
    <w:r>
      <w:rPr>
        <w:rFonts w:ascii="Comic Sans MS" w:hAnsi="Comic Sans MS"/>
        <w:sz w:val="24"/>
        <w:szCs w:val="20"/>
      </w:rPr>
      <w:t xml:space="preserve"> _ Frau </w:t>
    </w:r>
    <w:r w:rsidR="00F50AEA">
      <w:rPr>
        <w:rFonts w:ascii="Comic Sans MS" w:hAnsi="Comic Sans MS"/>
        <w:sz w:val="24"/>
        <w:szCs w:val="20"/>
      </w:rPr>
      <w:t>Herwig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A"/>
    <w:rsid w:val="00097990"/>
    <w:rsid w:val="000D6C93"/>
    <w:rsid w:val="000E5869"/>
    <w:rsid w:val="00272650"/>
    <w:rsid w:val="00335554"/>
    <w:rsid w:val="004026B1"/>
    <w:rsid w:val="005143DD"/>
    <w:rsid w:val="005C6B6E"/>
    <w:rsid w:val="005D44E2"/>
    <w:rsid w:val="00616AAA"/>
    <w:rsid w:val="00662096"/>
    <w:rsid w:val="006A62CD"/>
    <w:rsid w:val="00775B20"/>
    <w:rsid w:val="00795F1E"/>
    <w:rsid w:val="007C3DE2"/>
    <w:rsid w:val="00831786"/>
    <w:rsid w:val="00863188"/>
    <w:rsid w:val="00873AB1"/>
    <w:rsid w:val="008F0534"/>
    <w:rsid w:val="00A4253F"/>
    <w:rsid w:val="00C14250"/>
    <w:rsid w:val="00C60974"/>
    <w:rsid w:val="00C813B5"/>
    <w:rsid w:val="00CD07F9"/>
    <w:rsid w:val="00DA418A"/>
    <w:rsid w:val="00E038DE"/>
    <w:rsid w:val="00EC62BF"/>
    <w:rsid w:val="00F50AEA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704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418A"/>
  </w:style>
  <w:style w:type="paragraph" w:styleId="Fuzeile">
    <w:name w:val="footer"/>
    <w:basedOn w:val="Standard"/>
    <w:link w:val="FuzeileZeichen"/>
    <w:uiPriority w:val="99"/>
    <w:unhideWhenUsed/>
    <w:rsid w:val="00D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A41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418A"/>
  </w:style>
  <w:style w:type="paragraph" w:styleId="Fuzeile">
    <w:name w:val="footer"/>
    <w:basedOn w:val="Standard"/>
    <w:link w:val="FuzeileZeichen"/>
    <w:uiPriority w:val="99"/>
    <w:unhideWhenUsed/>
    <w:rsid w:val="00D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A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Franzi</cp:lastModifiedBy>
  <cp:revision>21</cp:revision>
  <cp:lastPrinted>2019-04-13T21:44:00Z</cp:lastPrinted>
  <dcterms:created xsi:type="dcterms:W3CDTF">2019-04-13T21:25:00Z</dcterms:created>
  <dcterms:modified xsi:type="dcterms:W3CDTF">2019-05-20T13:54:00Z</dcterms:modified>
</cp:coreProperties>
</file>